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FC77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博导招生资格申请审核表（兼职博导用</w:t>
      </w:r>
      <w:bookmarkStart w:id="1" w:name="_GoBack"/>
      <w:bookmarkEnd w:id="1"/>
      <w:r>
        <w:rPr>
          <w:rFonts w:hint="eastAsia" w:ascii="方正小标宋简体" w:hAnsi="方正小标宋简体" w:eastAsia="方正小标宋简体" w:cs="方正小标宋简体"/>
          <w:sz w:val="40"/>
          <w:szCs w:val="40"/>
          <w:lang w:val="en-US" w:eastAsia="zh-CN"/>
        </w:rPr>
        <w:t>）</w:t>
      </w:r>
    </w:p>
    <w:tbl>
      <w:tblPr>
        <w:tblStyle w:val="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70"/>
        <w:gridCol w:w="866"/>
        <w:gridCol w:w="379"/>
        <w:gridCol w:w="272"/>
        <w:gridCol w:w="894"/>
        <w:gridCol w:w="261"/>
        <w:gridCol w:w="189"/>
        <w:gridCol w:w="1050"/>
        <w:gridCol w:w="272"/>
        <w:gridCol w:w="533"/>
        <w:gridCol w:w="410"/>
        <w:gridCol w:w="269"/>
        <w:gridCol w:w="213"/>
        <w:gridCol w:w="489"/>
        <w:gridCol w:w="289"/>
        <w:gridCol w:w="1204"/>
      </w:tblGrid>
      <w:tr w14:paraId="5F46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247" w:type="dxa"/>
            <w:vAlign w:val="center"/>
          </w:tcPr>
          <w:p w14:paraId="62EFF13D">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姓  名</w:t>
            </w:r>
          </w:p>
        </w:tc>
        <w:tc>
          <w:tcPr>
            <w:tcW w:w="1515" w:type="dxa"/>
            <w:gridSpan w:val="3"/>
            <w:vAlign w:val="center"/>
          </w:tcPr>
          <w:p w14:paraId="7206D5FC">
            <w:pPr>
              <w:jc w:val="center"/>
              <w:rPr>
                <w:rFonts w:hint="default" w:ascii="Times New Roman" w:hAnsi="Times New Roman" w:cs="Times New Roman" w:eastAsiaTheme="majorEastAsia"/>
                <w:sz w:val="24"/>
                <w:szCs w:val="24"/>
                <w:vertAlign w:val="baseline"/>
                <w:lang w:val="en-US" w:eastAsia="zh-CN"/>
              </w:rPr>
            </w:pPr>
          </w:p>
        </w:tc>
        <w:tc>
          <w:tcPr>
            <w:tcW w:w="1427" w:type="dxa"/>
            <w:gridSpan w:val="3"/>
            <w:vAlign w:val="center"/>
          </w:tcPr>
          <w:p w14:paraId="4B21DF01">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性   别</w:t>
            </w:r>
          </w:p>
        </w:tc>
        <w:tc>
          <w:tcPr>
            <w:tcW w:w="1511" w:type="dxa"/>
            <w:gridSpan w:val="3"/>
            <w:vAlign w:val="center"/>
          </w:tcPr>
          <w:p w14:paraId="3F63E6AF">
            <w:pPr>
              <w:jc w:val="center"/>
              <w:rPr>
                <w:rFonts w:hint="default" w:ascii="Times New Roman" w:hAnsi="Times New Roman" w:cs="Times New Roman" w:eastAsiaTheme="majorEastAsia"/>
                <w:sz w:val="24"/>
                <w:szCs w:val="24"/>
                <w:vertAlign w:val="baseline"/>
                <w:lang w:val="en-US" w:eastAsia="zh-CN"/>
              </w:rPr>
            </w:pPr>
          </w:p>
        </w:tc>
        <w:tc>
          <w:tcPr>
            <w:tcW w:w="1425" w:type="dxa"/>
            <w:gridSpan w:val="4"/>
            <w:vAlign w:val="center"/>
          </w:tcPr>
          <w:p w14:paraId="23F91A14">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出生年月</w:t>
            </w:r>
          </w:p>
        </w:tc>
        <w:tc>
          <w:tcPr>
            <w:tcW w:w="1982" w:type="dxa"/>
            <w:gridSpan w:val="3"/>
            <w:vAlign w:val="center"/>
          </w:tcPr>
          <w:p w14:paraId="0AFB0425">
            <w:pPr>
              <w:jc w:val="center"/>
              <w:rPr>
                <w:rFonts w:hint="default" w:ascii="Times New Roman" w:hAnsi="Times New Roman" w:cs="Times New Roman" w:eastAsiaTheme="majorEastAsia"/>
                <w:sz w:val="24"/>
                <w:szCs w:val="24"/>
                <w:vertAlign w:val="baseline"/>
                <w:lang w:val="en-US" w:eastAsia="zh-CN"/>
              </w:rPr>
            </w:pPr>
          </w:p>
        </w:tc>
      </w:tr>
      <w:tr w14:paraId="63C1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247" w:type="dxa"/>
            <w:vAlign w:val="center"/>
          </w:tcPr>
          <w:p w14:paraId="70E0EF29">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职  称</w:t>
            </w:r>
          </w:p>
        </w:tc>
        <w:tc>
          <w:tcPr>
            <w:tcW w:w="1515" w:type="dxa"/>
            <w:gridSpan w:val="3"/>
            <w:vAlign w:val="center"/>
          </w:tcPr>
          <w:p w14:paraId="2F4424ED">
            <w:pPr>
              <w:jc w:val="center"/>
              <w:rPr>
                <w:rFonts w:hint="default" w:ascii="Times New Roman" w:hAnsi="Times New Roman" w:cs="Times New Roman" w:eastAsiaTheme="majorEastAsia"/>
                <w:sz w:val="24"/>
                <w:szCs w:val="24"/>
                <w:vertAlign w:val="baseline"/>
                <w:lang w:val="en-US" w:eastAsia="zh-CN"/>
              </w:rPr>
            </w:pPr>
          </w:p>
        </w:tc>
        <w:tc>
          <w:tcPr>
            <w:tcW w:w="1427" w:type="dxa"/>
            <w:gridSpan w:val="3"/>
            <w:vAlign w:val="center"/>
          </w:tcPr>
          <w:p w14:paraId="7C923E4E">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拟招生学科</w:t>
            </w:r>
          </w:p>
        </w:tc>
        <w:tc>
          <w:tcPr>
            <w:tcW w:w="1511" w:type="dxa"/>
            <w:gridSpan w:val="3"/>
            <w:vAlign w:val="center"/>
          </w:tcPr>
          <w:p w14:paraId="54E0A4B4">
            <w:pPr>
              <w:jc w:val="center"/>
              <w:rPr>
                <w:rFonts w:hint="default" w:ascii="Times New Roman" w:hAnsi="Times New Roman" w:cs="Times New Roman" w:eastAsiaTheme="majorEastAsia"/>
                <w:sz w:val="24"/>
                <w:szCs w:val="24"/>
                <w:vertAlign w:val="baseline"/>
                <w:lang w:val="en-US" w:eastAsia="zh-CN"/>
              </w:rPr>
            </w:pPr>
          </w:p>
        </w:tc>
        <w:tc>
          <w:tcPr>
            <w:tcW w:w="1425" w:type="dxa"/>
            <w:gridSpan w:val="4"/>
            <w:vAlign w:val="center"/>
          </w:tcPr>
          <w:p w14:paraId="62FFF579">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招生学科</w:t>
            </w:r>
          </w:p>
          <w:p w14:paraId="705CD548">
            <w:pPr>
              <w:jc w:val="center"/>
              <w:rPr>
                <w:rFonts w:hint="default" w:ascii="Times New Roman" w:hAnsi="Times New Roman" w:cs="Times New Roman" w:eastAsiaTheme="majorEastAsia"/>
                <w:b/>
                <w:bCs/>
                <w:sz w:val="24"/>
                <w:szCs w:val="24"/>
                <w:vertAlign w:val="baseline"/>
                <w:lang w:val="en-US" w:eastAsia="zh-CN"/>
              </w:rPr>
            </w:pPr>
            <w:r>
              <w:rPr>
                <w:rFonts w:hint="default" w:ascii="Times New Roman" w:hAnsi="Times New Roman" w:cs="Times New Roman" w:eastAsiaTheme="majorEastAsia"/>
                <w:b/>
                <w:bCs/>
                <w:sz w:val="24"/>
                <w:szCs w:val="24"/>
                <w:vertAlign w:val="baseline"/>
                <w:lang w:val="en-US" w:eastAsia="zh-CN"/>
              </w:rPr>
              <w:t>所在单位</w:t>
            </w:r>
          </w:p>
        </w:tc>
        <w:tc>
          <w:tcPr>
            <w:tcW w:w="1982" w:type="dxa"/>
            <w:gridSpan w:val="3"/>
            <w:vAlign w:val="center"/>
          </w:tcPr>
          <w:p w14:paraId="1768FF5F">
            <w:pPr>
              <w:jc w:val="center"/>
              <w:rPr>
                <w:rFonts w:hint="default" w:ascii="Times New Roman" w:hAnsi="Times New Roman" w:cs="Times New Roman" w:eastAsiaTheme="majorEastAsia"/>
                <w:sz w:val="24"/>
                <w:szCs w:val="24"/>
                <w:vertAlign w:val="baseline"/>
                <w:lang w:val="en-US" w:eastAsia="zh-CN"/>
              </w:rPr>
            </w:pPr>
          </w:p>
        </w:tc>
      </w:tr>
      <w:tr w14:paraId="43B0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07" w:type="dxa"/>
            <w:gridSpan w:val="17"/>
            <w:vAlign w:val="center"/>
          </w:tcPr>
          <w:p w14:paraId="47BD5873">
            <w:pPr>
              <w:jc w:val="center"/>
              <w:rPr>
                <w:rFonts w:hint="default" w:ascii="Times New Roman" w:hAnsi="Times New Roman" w:cs="Times New Roman" w:eastAsiaTheme="majorEastAsia"/>
                <w:sz w:val="28"/>
                <w:szCs w:val="28"/>
                <w:vertAlign w:val="baseline"/>
                <w:lang w:val="en-US" w:eastAsia="zh-CN"/>
              </w:rPr>
            </w:pPr>
            <w:r>
              <w:rPr>
                <w:rFonts w:hint="default" w:ascii="Times New Roman" w:hAnsi="Times New Roman" w:cs="Times New Roman" w:eastAsiaTheme="minorEastAsia"/>
                <w:b/>
                <w:bCs/>
                <w:sz w:val="24"/>
                <w:szCs w:val="24"/>
                <w:vertAlign w:val="baseline"/>
                <w:lang w:val="en-US" w:eastAsia="zh-CN"/>
              </w:rPr>
              <w:t>师德师风考核结果（2022年-2024年）</w:t>
            </w:r>
          </w:p>
        </w:tc>
      </w:tr>
      <w:tr w14:paraId="3912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7" w:type="dxa"/>
            <w:gridSpan w:val="2"/>
            <w:vAlign w:val="center"/>
          </w:tcPr>
          <w:p w14:paraId="4E38224F">
            <w:pPr>
              <w:jc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2022年</w:t>
            </w:r>
          </w:p>
        </w:tc>
        <w:tc>
          <w:tcPr>
            <w:tcW w:w="1517" w:type="dxa"/>
            <w:gridSpan w:val="3"/>
            <w:vAlign w:val="center"/>
          </w:tcPr>
          <w:p w14:paraId="666FF96B">
            <w:pPr>
              <w:jc w:val="center"/>
              <w:rPr>
                <w:rFonts w:hint="default" w:ascii="Times New Roman" w:hAnsi="Times New Roman" w:eastAsia="楷体" w:cs="Times New Roman"/>
                <w:b w:val="0"/>
                <w:bCs w:val="0"/>
                <w:sz w:val="24"/>
                <w:szCs w:val="24"/>
                <w:vertAlign w:val="baseline"/>
                <w:lang w:val="en-US" w:eastAsia="zh-CN"/>
              </w:rPr>
            </w:pPr>
          </w:p>
        </w:tc>
        <w:tc>
          <w:tcPr>
            <w:tcW w:w="1344" w:type="dxa"/>
            <w:gridSpan w:val="3"/>
            <w:vAlign w:val="center"/>
          </w:tcPr>
          <w:p w14:paraId="302A0929">
            <w:pPr>
              <w:jc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2023年</w:t>
            </w:r>
          </w:p>
        </w:tc>
        <w:tc>
          <w:tcPr>
            <w:tcW w:w="1855" w:type="dxa"/>
            <w:gridSpan w:val="3"/>
            <w:vAlign w:val="center"/>
          </w:tcPr>
          <w:p w14:paraId="29062411">
            <w:pPr>
              <w:jc w:val="center"/>
              <w:rPr>
                <w:rFonts w:hint="default" w:ascii="Times New Roman" w:hAnsi="Times New Roman" w:eastAsia="楷体" w:cs="Times New Roman"/>
                <w:b w:val="0"/>
                <w:bCs w:val="0"/>
                <w:sz w:val="24"/>
                <w:szCs w:val="24"/>
                <w:vertAlign w:val="baseline"/>
                <w:lang w:val="en-US" w:eastAsia="zh-CN"/>
              </w:rPr>
            </w:pPr>
          </w:p>
        </w:tc>
        <w:tc>
          <w:tcPr>
            <w:tcW w:w="1381" w:type="dxa"/>
            <w:gridSpan w:val="4"/>
            <w:vAlign w:val="center"/>
          </w:tcPr>
          <w:p w14:paraId="0CDB79A2">
            <w:pPr>
              <w:jc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2024年</w:t>
            </w:r>
          </w:p>
        </w:tc>
        <w:tc>
          <w:tcPr>
            <w:tcW w:w="1493" w:type="dxa"/>
            <w:gridSpan w:val="2"/>
            <w:vAlign w:val="center"/>
          </w:tcPr>
          <w:p w14:paraId="4ECB5DF5">
            <w:pPr>
              <w:jc w:val="center"/>
              <w:rPr>
                <w:rFonts w:hint="default" w:ascii="Times New Roman" w:hAnsi="Times New Roman" w:eastAsia="楷体" w:cs="Times New Roman"/>
                <w:b w:val="0"/>
                <w:bCs w:val="0"/>
                <w:sz w:val="24"/>
                <w:szCs w:val="24"/>
                <w:vertAlign w:val="baseline"/>
                <w:lang w:val="en-US" w:eastAsia="zh-CN"/>
              </w:rPr>
            </w:pPr>
          </w:p>
        </w:tc>
      </w:tr>
      <w:tr w14:paraId="66ED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07" w:type="dxa"/>
            <w:gridSpan w:val="17"/>
            <w:vAlign w:val="center"/>
          </w:tcPr>
          <w:p w14:paraId="7349C8AF">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科研项目情况（2022年6月至2025年5月）</w:t>
            </w:r>
          </w:p>
        </w:tc>
      </w:tr>
      <w:tr w14:paraId="21AD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07" w:type="dxa"/>
            <w:gridSpan w:val="17"/>
            <w:vAlign w:val="center"/>
          </w:tcPr>
          <w:p w14:paraId="0594F4B5">
            <w:pPr>
              <w:ind w:firstLine="240" w:firstLineChars="100"/>
              <w:jc w:val="both"/>
              <w:rPr>
                <w:rFonts w:hint="default" w:ascii="Times New Roman" w:hAnsi="Times New Roman" w:cs="Times New Roman"/>
                <w:b/>
                <w:bCs/>
                <w:sz w:val="24"/>
                <w:szCs w:val="24"/>
                <w:vertAlign w:val="baseline"/>
                <w:lang w:val="en-US" w:eastAsia="zh-CN"/>
              </w:rPr>
            </w:pPr>
            <w:r>
              <w:rPr>
                <w:rFonts w:hint="default" w:ascii="Times New Roman" w:hAnsi="Times New Roman" w:eastAsia="楷体" w:cs="Times New Roman"/>
                <w:sz w:val="24"/>
                <w:szCs w:val="24"/>
                <w:u w:val="none"/>
                <w:vertAlign w:val="baseline"/>
                <w:lang w:val="en-US" w:eastAsia="zh-CN"/>
              </w:rPr>
              <w:t>近三年主持的科研项目年平均到账经费</w:t>
            </w:r>
            <w:r>
              <w:rPr>
                <w:rFonts w:hint="default" w:ascii="Times New Roman" w:hAnsi="Times New Roman" w:eastAsia="楷体" w:cs="Times New Roman"/>
                <w:sz w:val="24"/>
                <w:szCs w:val="24"/>
                <w:u w:val="single"/>
                <w:vertAlign w:val="baseline"/>
                <w:lang w:val="en-US" w:eastAsia="zh-CN"/>
              </w:rPr>
              <w:t xml:space="preserve">    </w:t>
            </w:r>
            <w:r>
              <w:rPr>
                <w:rFonts w:hint="default" w:ascii="Times New Roman" w:hAnsi="Times New Roman" w:eastAsia="楷体" w:cs="Times New Roman"/>
                <w:sz w:val="24"/>
                <w:szCs w:val="24"/>
                <w:u w:val="none"/>
                <w:vertAlign w:val="baseline"/>
                <w:lang w:val="en-US" w:eastAsia="zh-CN"/>
              </w:rPr>
              <w:t>万</w:t>
            </w:r>
          </w:p>
        </w:tc>
      </w:tr>
      <w:tr w14:paraId="3D16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83" w:type="dxa"/>
            <w:gridSpan w:val="3"/>
            <w:vAlign w:val="center"/>
          </w:tcPr>
          <w:p w14:paraId="36DD5083">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科研项目</w:t>
            </w:r>
            <w:r>
              <w:rPr>
                <w:rFonts w:hint="eastAsia" w:ascii="Times New Roman" w:hAnsi="Times New Roman" w:cs="Times New Roman"/>
                <w:b/>
                <w:bCs/>
                <w:sz w:val="24"/>
                <w:szCs w:val="24"/>
                <w:vertAlign w:val="baseline"/>
                <w:lang w:val="en-US" w:eastAsia="zh-CN"/>
              </w:rPr>
              <w:t>名称</w:t>
            </w:r>
          </w:p>
        </w:tc>
        <w:tc>
          <w:tcPr>
            <w:tcW w:w="1545" w:type="dxa"/>
            <w:gridSpan w:val="3"/>
            <w:vAlign w:val="center"/>
          </w:tcPr>
          <w:p w14:paraId="40411378">
            <w:pPr>
              <w:jc w:val="center"/>
              <w:rPr>
                <w:rFonts w:hint="default" w:ascii="Times New Roman" w:hAnsi="Times New Roman" w:cs="Times New Roman"/>
                <w:lang w:val="en-US"/>
              </w:rPr>
            </w:pPr>
            <w:r>
              <w:rPr>
                <w:rFonts w:hint="eastAsia" w:ascii="Times New Roman" w:hAnsi="Times New Roman" w:cs="Times New Roman"/>
                <w:b/>
                <w:bCs/>
                <w:sz w:val="24"/>
                <w:szCs w:val="24"/>
                <w:vertAlign w:val="baseline"/>
                <w:lang w:val="en-US" w:eastAsia="zh-CN"/>
              </w:rPr>
              <w:t>项目级别</w:t>
            </w:r>
          </w:p>
        </w:tc>
        <w:tc>
          <w:tcPr>
            <w:tcW w:w="1500" w:type="dxa"/>
            <w:gridSpan w:val="3"/>
            <w:vAlign w:val="center"/>
          </w:tcPr>
          <w:p w14:paraId="3EE77989">
            <w:pPr>
              <w:jc w:val="center"/>
              <w:rPr>
                <w:rFonts w:hint="default" w:ascii="Times New Roman" w:hAnsi="Times New Roman" w:cs="Times New Roman"/>
                <w:lang w:val="en-US"/>
              </w:rPr>
            </w:pPr>
            <w:r>
              <w:rPr>
                <w:rFonts w:hint="eastAsia" w:ascii="Times New Roman" w:hAnsi="Times New Roman" w:cs="Times New Roman"/>
                <w:b/>
                <w:bCs/>
                <w:sz w:val="24"/>
                <w:szCs w:val="24"/>
                <w:vertAlign w:val="baseline"/>
                <w:lang w:val="en-US" w:eastAsia="zh-CN"/>
              </w:rPr>
              <w:t>合同编号</w:t>
            </w:r>
          </w:p>
        </w:tc>
        <w:tc>
          <w:tcPr>
            <w:tcW w:w="1215" w:type="dxa"/>
            <w:gridSpan w:val="3"/>
            <w:vAlign w:val="center"/>
          </w:tcPr>
          <w:p w14:paraId="5DDA1783">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开始时间</w:t>
            </w:r>
          </w:p>
        </w:tc>
        <w:tc>
          <w:tcPr>
            <w:tcW w:w="1260" w:type="dxa"/>
            <w:gridSpan w:val="4"/>
            <w:vAlign w:val="center"/>
          </w:tcPr>
          <w:p w14:paraId="5B119A68">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结束时间</w:t>
            </w:r>
          </w:p>
        </w:tc>
        <w:tc>
          <w:tcPr>
            <w:tcW w:w="1204" w:type="dxa"/>
            <w:vAlign w:val="center"/>
          </w:tcPr>
          <w:p w14:paraId="5629E4CC">
            <w:pPr>
              <w:jc w:val="center"/>
              <w:rPr>
                <w:rFonts w:hint="default" w:ascii="Times New Roman" w:hAnsi="Times New Roman" w:cs="Times New Roman"/>
              </w:rPr>
            </w:pPr>
            <w:r>
              <w:rPr>
                <w:rFonts w:hint="default" w:ascii="Times New Roman" w:hAnsi="Times New Roman" w:cs="Times New Roman"/>
                <w:b/>
                <w:bCs/>
                <w:sz w:val="24"/>
                <w:szCs w:val="24"/>
                <w:vertAlign w:val="baseline"/>
                <w:lang w:val="en-US" w:eastAsia="zh-CN"/>
              </w:rPr>
              <w:t>到账经费</w:t>
            </w:r>
          </w:p>
        </w:tc>
      </w:tr>
      <w:tr w14:paraId="3D8A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83" w:type="dxa"/>
            <w:gridSpan w:val="3"/>
            <w:vAlign w:val="center"/>
          </w:tcPr>
          <w:p w14:paraId="0300D5BC">
            <w:pPr>
              <w:jc w:val="center"/>
              <w:rPr>
                <w:rFonts w:hint="default" w:ascii="Times New Roman" w:hAnsi="Times New Roman" w:cs="Times New Roman"/>
                <w:b/>
                <w:bCs/>
                <w:sz w:val="24"/>
                <w:szCs w:val="24"/>
                <w:vertAlign w:val="baseline"/>
                <w:lang w:val="en-US" w:eastAsia="zh-CN"/>
              </w:rPr>
            </w:pPr>
          </w:p>
        </w:tc>
        <w:tc>
          <w:tcPr>
            <w:tcW w:w="1545" w:type="dxa"/>
            <w:gridSpan w:val="3"/>
            <w:vAlign w:val="center"/>
          </w:tcPr>
          <w:p w14:paraId="3B201F04">
            <w:pPr>
              <w:jc w:val="center"/>
              <w:rPr>
                <w:rFonts w:hint="default" w:ascii="Times New Roman" w:hAnsi="Times New Roman" w:cs="Times New Roman"/>
              </w:rPr>
            </w:pPr>
          </w:p>
        </w:tc>
        <w:tc>
          <w:tcPr>
            <w:tcW w:w="1500" w:type="dxa"/>
            <w:gridSpan w:val="3"/>
            <w:vAlign w:val="center"/>
          </w:tcPr>
          <w:p w14:paraId="2B182B07">
            <w:pPr>
              <w:jc w:val="center"/>
              <w:rPr>
                <w:rFonts w:hint="default" w:ascii="Times New Roman" w:hAnsi="Times New Roman" w:cs="Times New Roman"/>
              </w:rPr>
            </w:pPr>
          </w:p>
        </w:tc>
        <w:tc>
          <w:tcPr>
            <w:tcW w:w="1215" w:type="dxa"/>
            <w:gridSpan w:val="3"/>
            <w:vAlign w:val="center"/>
          </w:tcPr>
          <w:p w14:paraId="08B18B94">
            <w:pPr>
              <w:jc w:val="center"/>
              <w:rPr>
                <w:rFonts w:hint="default" w:ascii="Times New Roman" w:hAnsi="Times New Roman" w:cs="Times New Roman"/>
              </w:rPr>
            </w:pPr>
          </w:p>
        </w:tc>
        <w:tc>
          <w:tcPr>
            <w:tcW w:w="1260" w:type="dxa"/>
            <w:gridSpan w:val="4"/>
            <w:vAlign w:val="center"/>
          </w:tcPr>
          <w:p w14:paraId="2E2A0100">
            <w:pPr>
              <w:jc w:val="center"/>
              <w:rPr>
                <w:rFonts w:hint="default" w:ascii="Times New Roman" w:hAnsi="Times New Roman" w:cs="Times New Roman"/>
              </w:rPr>
            </w:pPr>
          </w:p>
        </w:tc>
        <w:tc>
          <w:tcPr>
            <w:tcW w:w="1204" w:type="dxa"/>
            <w:vAlign w:val="center"/>
          </w:tcPr>
          <w:p w14:paraId="4491C302">
            <w:pPr>
              <w:jc w:val="center"/>
              <w:rPr>
                <w:rFonts w:hint="default" w:ascii="Times New Roman" w:hAnsi="Times New Roman" w:cs="Times New Roman"/>
              </w:rPr>
            </w:pPr>
          </w:p>
        </w:tc>
      </w:tr>
      <w:tr w14:paraId="596D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83" w:type="dxa"/>
            <w:gridSpan w:val="3"/>
            <w:vAlign w:val="center"/>
          </w:tcPr>
          <w:p w14:paraId="453264AA">
            <w:pPr>
              <w:jc w:val="center"/>
              <w:rPr>
                <w:rFonts w:hint="default" w:ascii="Times New Roman" w:hAnsi="Times New Roman" w:cs="Times New Roman"/>
                <w:b/>
                <w:bCs/>
                <w:sz w:val="24"/>
                <w:szCs w:val="24"/>
                <w:vertAlign w:val="baseline"/>
                <w:lang w:val="en-US" w:eastAsia="zh-CN"/>
              </w:rPr>
            </w:pPr>
          </w:p>
        </w:tc>
        <w:tc>
          <w:tcPr>
            <w:tcW w:w="1545" w:type="dxa"/>
            <w:gridSpan w:val="3"/>
            <w:vAlign w:val="center"/>
          </w:tcPr>
          <w:p w14:paraId="4C4AD64C">
            <w:pPr>
              <w:jc w:val="center"/>
              <w:rPr>
                <w:rFonts w:hint="default" w:ascii="Times New Roman" w:hAnsi="Times New Roman" w:cs="Times New Roman"/>
              </w:rPr>
            </w:pPr>
          </w:p>
        </w:tc>
        <w:tc>
          <w:tcPr>
            <w:tcW w:w="1500" w:type="dxa"/>
            <w:gridSpan w:val="3"/>
            <w:vAlign w:val="center"/>
          </w:tcPr>
          <w:p w14:paraId="315BA611">
            <w:pPr>
              <w:jc w:val="center"/>
              <w:rPr>
                <w:rFonts w:hint="default" w:ascii="Times New Roman" w:hAnsi="Times New Roman" w:cs="Times New Roman"/>
              </w:rPr>
            </w:pPr>
          </w:p>
        </w:tc>
        <w:tc>
          <w:tcPr>
            <w:tcW w:w="1215" w:type="dxa"/>
            <w:gridSpan w:val="3"/>
            <w:vAlign w:val="center"/>
          </w:tcPr>
          <w:p w14:paraId="10CAFDC8">
            <w:pPr>
              <w:jc w:val="center"/>
              <w:rPr>
                <w:rFonts w:hint="default" w:ascii="Times New Roman" w:hAnsi="Times New Roman" w:cs="Times New Roman"/>
              </w:rPr>
            </w:pPr>
          </w:p>
        </w:tc>
        <w:tc>
          <w:tcPr>
            <w:tcW w:w="1260" w:type="dxa"/>
            <w:gridSpan w:val="4"/>
            <w:vAlign w:val="center"/>
          </w:tcPr>
          <w:p w14:paraId="0C1C62D1">
            <w:pPr>
              <w:jc w:val="center"/>
              <w:rPr>
                <w:rFonts w:hint="default" w:ascii="Times New Roman" w:hAnsi="Times New Roman" w:cs="Times New Roman"/>
              </w:rPr>
            </w:pPr>
          </w:p>
        </w:tc>
        <w:tc>
          <w:tcPr>
            <w:tcW w:w="1204" w:type="dxa"/>
            <w:vAlign w:val="center"/>
          </w:tcPr>
          <w:p w14:paraId="20E4B314">
            <w:pPr>
              <w:jc w:val="center"/>
              <w:rPr>
                <w:rFonts w:hint="default" w:ascii="Times New Roman" w:hAnsi="Times New Roman" w:cs="Times New Roman"/>
              </w:rPr>
            </w:pPr>
          </w:p>
        </w:tc>
      </w:tr>
      <w:tr w14:paraId="565A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83" w:type="dxa"/>
            <w:gridSpan w:val="3"/>
            <w:vAlign w:val="center"/>
          </w:tcPr>
          <w:p w14:paraId="333E83F7">
            <w:pPr>
              <w:jc w:val="center"/>
              <w:rPr>
                <w:rFonts w:hint="default" w:ascii="Times New Roman" w:hAnsi="Times New Roman" w:cs="Times New Roman"/>
                <w:b/>
                <w:bCs/>
                <w:sz w:val="24"/>
                <w:szCs w:val="24"/>
                <w:vertAlign w:val="baseline"/>
                <w:lang w:val="en-US" w:eastAsia="zh-CN"/>
              </w:rPr>
            </w:pPr>
          </w:p>
        </w:tc>
        <w:tc>
          <w:tcPr>
            <w:tcW w:w="1545" w:type="dxa"/>
            <w:gridSpan w:val="3"/>
            <w:vAlign w:val="center"/>
          </w:tcPr>
          <w:p w14:paraId="490A4A79">
            <w:pPr>
              <w:jc w:val="center"/>
              <w:rPr>
                <w:rFonts w:hint="default" w:ascii="Times New Roman" w:hAnsi="Times New Roman" w:cs="Times New Roman"/>
              </w:rPr>
            </w:pPr>
          </w:p>
        </w:tc>
        <w:tc>
          <w:tcPr>
            <w:tcW w:w="1500" w:type="dxa"/>
            <w:gridSpan w:val="3"/>
            <w:vAlign w:val="center"/>
          </w:tcPr>
          <w:p w14:paraId="7C9EBFD8">
            <w:pPr>
              <w:jc w:val="center"/>
              <w:rPr>
                <w:rFonts w:hint="default" w:ascii="Times New Roman" w:hAnsi="Times New Roman" w:cs="Times New Roman"/>
              </w:rPr>
            </w:pPr>
          </w:p>
        </w:tc>
        <w:tc>
          <w:tcPr>
            <w:tcW w:w="1215" w:type="dxa"/>
            <w:gridSpan w:val="3"/>
            <w:vAlign w:val="center"/>
          </w:tcPr>
          <w:p w14:paraId="1D230383">
            <w:pPr>
              <w:jc w:val="center"/>
              <w:rPr>
                <w:rFonts w:hint="default" w:ascii="Times New Roman" w:hAnsi="Times New Roman" w:cs="Times New Roman"/>
              </w:rPr>
            </w:pPr>
          </w:p>
        </w:tc>
        <w:tc>
          <w:tcPr>
            <w:tcW w:w="1260" w:type="dxa"/>
            <w:gridSpan w:val="4"/>
            <w:vAlign w:val="center"/>
          </w:tcPr>
          <w:p w14:paraId="684B23F4">
            <w:pPr>
              <w:jc w:val="center"/>
              <w:rPr>
                <w:rFonts w:hint="default" w:ascii="Times New Roman" w:hAnsi="Times New Roman" w:cs="Times New Roman"/>
              </w:rPr>
            </w:pPr>
          </w:p>
        </w:tc>
        <w:tc>
          <w:tcPr>
            <w:tcW w:w="1204" w:type="dxa"/>
            <w:vAlign w:val="center"/>
          </w:tcPr>
          <w:p w14:paraId="2E8FB466">
            <w:pPr>
              <w:jc w:val="center"/>
              <w:rPr>
                <w:rFonts w:hint="default" w:ascii="Times New Roman" w:hAnsi="Times New Roman" w:cs="Times New Roman"/>
              </w:rPr>
            </w:pPr>
          </w:p>
        </w:tc>
      </w:tr>
      <w:tr w14:paraId="2AA5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107" w:type="dxa"/>
            <w:gridSpan w:val="17"/>
            <w:vAlign w:val="center"/>
          </w:tcPr>
          <w:p w14:paraId="0AAE6B11">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b/>
                <w:bCs/>
                <w:sz w:val="24"/>
                <w:szCs w:val="24"/>
                <w:vertAlign w:val="baseline"/>
                <w:lang w:val="en-US" w:eastAsia="zh-CN"/>
              </w:rPr>
              <w:t>学术成果情况（2022年6月至2025年5月）</w:t>
            </w:r>
          </w:p>
        </w:tc>
      </w:tr>
      <w:tr w14:paraId="17F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107" w:type="dxa"/>
            <w:gridSpan w:val="17"/>
            <w:vAlign w:val="center"/>
          </w:tcPr>
          <w:p w14:paraId="25A8540E">
            <w:pPr>
              <w:jc w:val="both"/>
              <w:rPr>
                <w:rFonts w:hint="default" w:ascii="Times New Roman" w:hAnsi="Times New Roman" w:eastAsia="楷体" w:cs="Times New Roman"/>
                <w:sz w:val="24"/>
                <w:szCs w:val="24"/>
                <w:vertAlign w:val="baseline"/>
                <w:lang w:val="en-US" w:eastAsia="zh-CN"/>
              </w:rPr>
            </w:pPr>
            <w:r>
              <w:rPr>
                <w:rFonts w:hint="default" w:ascii="Times New Roman" w:hAnsi="Times New Roman" w:eastAsia="楷体" w:cs="Times New Roman"/>
                <w:sz w:val="24"/>
                <w:szCs w:val="24"/>
                <w:vertAlign w:val="baseline"/>
                <w:lang w:val="en-US" w:eastAsia="zh-CN"/>
              </w:rPr>
              <w:t>学术论文：在《高质量学术期刊及会议目录》内以第一作者（或通讯作者）发表</w:t>
            </w:r>
            <w:r>
              <w:rPr>
                <w:rFonts w:hint="default" w:ascii="Times New Roman" w:hAnsi="Times New Roman" w:eastAsia="楷体" w:cs="Times New Roman"/>
                <w:sz w:val="24"/>
                <w:szCs w:val="24"/>
                <w:u w:val="single"/>
                <w:vertAlign w:val="baseline"/>
                <w:lang w:val="en-US" w:eastAsia="zh-CN"/>
              </w:rPr>
              <w:t xml:space="preserve">    </w:t>
            </w:r>
            <w:r>
              <w:rPr>
                <w:rFonts w:hint="default" w:ascii="Times New Roman" w:hAnsi="Times New Roman" w:eastAsia="楷体" w:cs="Times New Roman"/>
                <w:sz w:val="24"/>
                <w:szCs w:val="24"/>
                <w:vertAlign w:val="baseline"/>
                <w:lang w:val="en-US" w:eastAsia="zh-CN"/>
              </w:rPr>
              <w:t>篇</w:t>
            </w:r>
          </w:p>
          <w:p w14:paraId="156FE86C">
            <w:pPr>
              <w:jc w:val="both"/>
              <w:rPr>
                <w:rFonts w:hint="default" w:ascii="Times New Roman" w:hAnsi="Times New Roman" w:eastAsia="楷体" w:cs="Times New Roman"/>
                <w:sz w:val="24"/>
                <w:szCs w:val="24"/>
                <w:vertAlign w:val="baseline"/>
                <w:lang w:val="en-US" w:eastAsia="zh-CN"/>
              </w:rPr>
            </w:pPr>
            <w:r>
              <w:rPr>
                <w:rFonts w:hint="default" w:ascii="Times New Roman" w:hAnsi="Times New Roman" w:eastAsia="楷体" w:cs="Times New Roman"/>
                <w:sz w:val="24"/>
                <w:szCs w:val="24"/>
                <w:vertAlign w:val="baseline"/>
                <w:lang w:val="en-US" w:eastAsia="zh-CN"/>
              </w:rPr>
              <w:t>学术专著：以第一作者身份并已正式出版</w:t>
            </w:r>
            <w:r>
              <w:rPr>
                <w:rFonts w:hint="default" w:ascii="Times New Roman" w:hAnsi="Times New Roman" w:eastAsia="楷体" w:cs="Times New Roman"/>
                <w:sz w:val="24"/>
                <w:szCs w:val="24"/>
                <w:u w:val="single"/>
                <w:vertAlign w:val="baseline"/>
                <w:lang w:val="en-US" w:eastAsia="zh-CN"/>
              </w:rPr>
              <w:t xml:space="preserve">    </w:t>
            </w:r>
            <w:r>
              <w:rPr>
                <w:rFonts w:hint="default" w:ascii="Times New Roman" w:hAnsi="Times New Roman" w:eastAsia="楷体" w:cs="Times New Roman"/>
                <w:sz w:val="24"/>
                <w:szCs w:val="24"/>
                <w:vertAlign w:val="baseline"/>
                <w:lang w:val="en-US" w:eastAsia="zh-CN"/>
              </w:rPr>
              <w:t>部</w:t>
            </w:r>
          </w:p>
          <w:p w14:paraId="590F58F1">
            <w:pPr>
              <w:jc w:val="both"/>
              <w:rPr>
                <w:rFonts w:hint="default" w:ascii="Times New Roman" w:hAnsi="Times New Roman" w:cs="Times New Roman" w:eastAsiaTheme="minorEastAsia"/>
                <w:sz w:val="24"/>
                <w:szCs w:val="24"/>
                <w:vertAlign w:val="baseline"/>
                <w:lang w:val="en-US" w:eastAsia="zh-CN"/>
              </w:rPr>
            </w:pPr>
            <w:r>
              <w:rPr>
                <w:rFonts w:hint="default" w:ascii="Times New Roman" w:hAnsi="Times New Roman" w:eastAsia="楷体" w:cs="Times New Roman"/>
                <w:sz w:val="24"/>
                <w:szCs w:val="24"/>
                <w:vertAlign w:val="baseline"/>
                <w:lang w:val="en-US" w:eastAsia="zh-CN"/>
              </w:rPr>
              <w:t>科技奖励：获得省部级（含）以上科技奖励</w:t>
            </w:r>
            <w:r>
              <w:rPr>
                <w:rFonts w:hint="default" w:ascii="Times New Roman" w:hAnsi="Times New Roman" w:eastAsia="楷体" w:cs="Times New Roman"/>
                <w:sz w:val="24"/>
                <w:szCs w:val="24"/>
                <w:u w:val="single"/>
                <w:vertAlign w:val="baseline"/>
                <w:lang w:val="en-US" w:eastAsia="zh-CN"/>
              </w:rPr>
              <w:t xml:space="preserve">    </w:t>
            </w:r>
            <w:r>
              <w:rPr>
                <w:rFonts w:hint="default" w:ascii="Times New Roman" w:hAnsi="Times New Roman" w:eastAsia="楷体" w:cs="Times New Roman"/>
                <w:sz w:val="24"/>
                <w:szCs w:val="24"/>
                <w:vertAlign w:val="baseline"/>
                <w:lang w:val="en-US" w:eastAsia="zh-CN"/>
              </w:rPr>
              <w:t>项</w:t>
            </w:r>
          </w:p>
        </w:tc>
      </w:tr>
      <w:tr w14:paraId="331A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62" w:type="dxa"/>
            <w:gridSpan w:val="4"/>
            <w:vAlign w:val="center"/>
          </w:tcPr>
          <w:p w14:paraId="02E2D419">
            <w:pPr>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代表性</w:t>
            </w:r>
            <w:r>
              <w:rPr>
                <w:rFonts w:hint="default" w:ascii="Times New Roman" w:hAnsi="Times New Roman" w:cs="Times New Roman"/>
                <w:b/>
                <w:bCs/>
                <w:sz w:val="24"/>
                <w:szCs w:val="24"/>
                <w:vertAlign w:val="baseline"/>
                <w:lang w:val="en-US" w:eastAsia="zh-CN"/>
              </w:rPr>
              <w:t>学术成果名称</w:t>
            </w:r>
          </w:p>
        </w:tc>
        <w:tc>
          <w:tcPr>
            <w:tcW w:w="1616" w:type="dxa"/>
            <w:gridSpan w:val="4"/>
            <w:vAlign w:val="center"/>
          </w:tcPr>
          <w:p w14:paraId="79D95754">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成果级别</w:t>
            </w:r>
          </w:p>
        </w:tc>
        <w:tc>
          <w:tcPr>
            <w:tcW w:w="3525" w:type="dxa"/>
            <w:gridSpan w:val="8"/>
            <w:vAlign w:val="center"/>
          </w:tcPr>
          <w:p w14:paraId="13885A28">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成果时间</w:t>
            </w:r>
          </w:p>
        </w:tc>
        <w:tc>
          <w:tcPr>
            <w:tcW w:w="1204" w:type="dxa"/>
            <w:vAlign w:val="center"/>
          </w:tcPr>
          <w:p w14:paraId="64213E57">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本人排名</w:t>
            </w:r>
          </w:p>
        </w:tc>
      </w:tr>
      <w:tr w14:paraId="1360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62" w:type="dxa"/>
            <w:gridSpan w:val="4"/>
            <w:vAlign w:val="center"/>
          </w:tcPr>
          <w:p w14:paraId="4CC7E0A9">
            <w:pPr>
              <w:jc w:val="center"/>
              <w:rPr>
                <w:rFonts w:hint="default" w:ascii="Times New Roman" w:hAnsi="Times New Roman" w:cs="Times New Roman"/>
                <w:sz w:val="24"/>
                <w:szCs w:val="24"/>
                <w:vertAlign w:val="baseline"/>
                <w:lang w:val="en-US" w:eastAsia="zh-CN"/>
              </w:rPr>
            </w:pPr>
          </w:p>
        </w:tc>
        <w:tc>
          <w:tcPr>
            <w:tcW w:w="1616" w:type="dxa"/>
            <w:gridSpan w:val="4"/>
            <w:vAlign w:val="center"/>
          </w:tcPr>
          <w:p w14:paraId="2758D67F">
            <w:pPr>
              <w:jc w:val="center"/>
              <w:rPr>
                <w:rFonts w:hint="default" w:ascii="Times New Roman" w:hAnsi="Times New Roman" w:cs="Times New Roman"/>
                <w:sz w:val="24"/>
                <w:szCs w:val="24"/>
                <w:vertAlign w:val="baseline"/>
                <w:lang w:val="en-US" w:eastAsia="zh-CN"/>
              </w:rPr>
            </w:pPr>
          </w:p>
        </w:tc>
        <w:tc>
          <w:tcPr>
            <w:tcW w:w="3525" w:type="dxa"/>
            <w:gridSpan w:val="8"/>
            <w:vAlign w:val="center"/>
          </w:tcPr>
          <w:p w14:paraId="29380C31">
            <w:pPr>
              <w:jc w:val="center"/>
              <w:rPr>
                <w:rFonts w:hint="default" w:ascii="Times New Roman" w:hAnsi="Times New Roman" w:cs="Times New Roman"/>
                <w:sz w:val="24"/>
                <w:szCs w:val="24"/>
                <w:vertAlign w:val="baseline"/>
                <w:lang w:val="en-US" w:eastAsia="zh-CN"/>
              </w:rPr>
            </w:pPr>
          </w:p>
        </w:tc>
        <w:tc>
          <w:tcPr>
            <w:tcW w:w="1204" w:type="dxa"/>
            <w:vAlign w:val="center"/>
          </w:tcPr>
          <w:p w14:paraId="344DDC48">
            <w:pPr>
              <w:jc w:val="center"/>
              <w:rPr>
                <w:rFonts w:hint="default" w:ascii="Times New Roman" w:hAnsi="Times New Roman" w:cs="Times New Roman"/>
                <w:sz w:val="24"/>
                <w:szCs w:val="24"/>
                <w:vertAlign w:val="baseline"/>
                <w:lang w:val="en-US" w:eastAsia="zh-CN"/>
              </w:rPr>
            </w:pPr>
          </w:p>
        </w:tc>
      </w:tr>
      <w:tr w14:paraId="6E0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62" w:type="dxa"/>
            <w:gridSpan w:val="4"/>
            <w:vAlign w:val="center"/>
          </w:tcPr>
          <w:p w14:paraId="5D1685B3">
            <w:pPr>
              <w:jc w:val="center"/>
              <w:rPr>
                <w:rFonts w:hint="default" w:ascii="Times New Roman" w:hAnsi="Times New Roman" w:cs="Times New Roman"/>
                <w:sz w:val="24"/>
                <w:szCs w:val="24"/>
                <w:vertAlign w:val="baseline"/>
                <w:lang w:val="en-US" w:eastAsia="zh-CN"/>
              </w:rPr>
            </w:pPr>
          </w:p>
        </w:tc>
        <w:tc>
          <w:tcPr>
            <w:tcW w:w="1616" w:type="dxa"/>
            <w:gridSpan w:val="4"/>
            <w:vAlign w:val="center"/>
          </w:tcPr>
          <w:p w14:paraId="7C62E328">
            <w:pPr>
              <w:jc w:val="center"/>
              <w:rPr>
                <w:rFonts w:hint="default" w:ascii="Times New Roman" w:hAnsi="Times New Roman" w:cs="Times New Roman"/>
                <w:sz w:val="24"/>
                <w:szCs w:val="24"/>
                <w:vertAlign w:val="baseline"/>
                <w:lang w:val="en-US" w:eastAsia="zh-CN"/>
              </w:rPr>
            </w:pPr>
          </w:p>
        </w:tc>
        <w:tc>
          <w:tcPr>
            <w:tcW w:w="3525" w:type="dxa"/>
            <w:gridSpan w:val="8"/>
            <w:vAlign w:val="center"/>
          </w:tcPr>
          <w:p w14:paraId="20FF8417">
            <w:pPr>
              <w:jc w:val="center"/>
              <w:rPr>
                <w:rFonts w:hint="default" w:ascii="Times New Roman" w:hAnsi="Times New Roman" w:cs="Times New Roman"/>
                <w:sz w:val="24"/>
                <w:szCs w:val="24"/>
                <w:vertAlign w:val="baseline"/>
                <w:lang w:val="en-US" w:eastAsia="zh-CN"/>
              </w:rPr>
            </w:pPr>
          </w:p>
        </w:tc>
        <w:tc>
          <w:tcPr>
            <w:tcW w:w="1204" w:type="dxa"/>
            <w:vAlign w:val="center"/>
          </w:tcPr>
          <w:p w14:paraId="37467431">
            <w:pPr>
              <w:jc w:val="center"/>
              <w:rPr>
                <w:rFonts w:hint="default" w:ascii="Times New Roman" w:hAnsi="Times New Roman" w:cs="Times New Roman"/>
                <w:sz w:val="24"/>
                <w:szCs w:val="24"/>
                <w:vertAlign w:val="baseline"/>
                <w:lang w:val="en-US" w:eastAsia="zh-CN"/>
              </w:rPr>
            </w:pPr>
          </w:p>
        </w:tc>
      </w:tr>
      <w:tr w14:paraId="7462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62" w:type="dxa"/>
            <w:gridSpan w:val="4"/>
            <w:vAlign w:val="center"/>
          </w:tcPr>
          <w:p w14:paraId="56CB3667">
            <w:pPr>
              <w:jc w:val="center"/>
              <w:rPr>
                <w:rFonts w:hint="default" w:ascii="Times New Roman" w:hAnsi="Times New Roman" w:cs="Times New Roman"/>
                <w:sz w:val="24"/>
                <w:szCs w:val="24"/>
                <w:vertAlign w:val="baseline"/>
                <w:lang w:val="en-US" w:eastAsia="zh-CN"/>
              </w:rPr>
            </w:pPr>
          </w:p>
        </w:tc>
        <w:tc>
          <w:tcPr>
            <w:tcW w:w="1616" w:type="dxa"/>
            <w:gridSpan w:val="4"/>
            <w:vAlign w:val="center"/>
          </w:tcPr>
          <w:p w14:paraId="134F4030">
            <w:pPr>
              <w:jc w:val="center"/>
              <w:rPr>
                <w:rFonts w:hint="default" w:ascii="Times New Roman" w:hAnsi="Times New Roman" w:cs="Times New Roman"/>
                <w:sz w:val="24"/>
                <w:szCs w:val="24"/>
                <w:vertAlign w:val="baseline"/>
                <w:lang w:val="en-US" w:eastAsia="zh-CN"/>
              </w:rPr>
            </w:pPr>
          </w:p>
        </w:tc>
        <w:tc>
          <w:tcPr>
            <w:tcW w:w="3525" w:type="dxa"/>
            <w:gridSpan w:val="8"/>
            <w:vAlign w:val="center"/>
          </w:tcPr>
          <w:p w14:paraId="3433A5B1">
            <w:pPr>
              <w:jc w:val="center"/>
              <w:rPr>
                <w:rFonts w:hint="default" w:ascii="Times New Roman" w:hAnsi="Times New Roman" w:cs="Times New Roman"/>
                <w:sz w:val="24"/>
                <w:szCs w:val="24"/>
                <w:vertAlign w:val="baseline"/>
                <w:lang w:val="en-US" w:eastAsia="zh-CN"/>
              </w:rPr>
            </w:pPr>
          </w:p>
        </w:tc>
        <w:tc>
          <w:tcPr>
            <w:tcW w:w="1204" w:type="dxa"/>
            <w:vAlign w:val="center"/>
          </w:tcPr>
          <w:p w14:paraId="68F80AAE">
            <w:pPr>
              <w:jc w:val="center"/>
              <w:rPr>
                <w:rFonts w:hint="default" w:ascii="Times New Roman" w:hAnsi="Times New Roman" w:cs="Times New Roman"/>
                <w:sz w:val="24"/>
                <w:szCs w:val="24"/>
                <w:vertAlign w:val="baseline"/>
                <w:lang w:val="en-US" w:eastAsia="zh-CN"/>
              </w:rPr>
            </w:pPr>
          </w:p>
        </w:tc>
      </w:tr>
      <w:tr w14:paraId="5267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07" w:type="dxa"/>
            <w:gridSpan w:val="17"/>
            <w:vAlign w:val="center"/>
          </w:tcPr>
          <w:p w14:paraId="760C1EB7">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b/>
                <w:bCs/>
                <w:sz w:val="24"/>
                <w:szCs w:val="24"/>
                <w:vertAlign w:val="baseline"/>
                <w:lang w:val="en-US" w:eastAsia="zh-CN"/>
              </w:rPr>
              <w:t>是否存在以下情况（请勾选）</w:t>
            </w:r>
          </w:p>
        </w:tc>
      </w:tr>
      <w:tr w14:paraId="56FE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5AF820F0">
            <w:pPr>
              <w:spacing w:line="240" w:lineRule="auto"/>
              <w:jc w:val="left"/>
              <w:rPr>
                <w:rFonts w:hint="default" w:ascii="Times New Roman" w:hAnsi="Times New Roman" w:eastAsia="楷体" w:cs="Times New Roman"/>
                <w:sz w:val="24"/>
                <w:szCs w:val="24"/>
                <w:u w:val="none"/>
                <w:vertAlign w:val="baseline"/>
                <w:lang w:val="en-US" w:eastAsia="zh-CN"/>
              </w:rPr>
            </w:pPr>
            <w:r>
              <w:rPr>
                <w:rFonts w:hint="default" w:ascii="Times New Roman" w:hAnsi="Times New Roman" w:eastAsia="楷体" w:cs="Times New Roman"/>
                <w:sz w:val="24"/>
                <w:szCs w:val="24"/>
                <w:u w:val="none"/>
                <w:vertAlign w:val="baseline"/>
                <w:lang w:val="en-US" w:eastAsia="zh-CN"/>
              </w:rPr>
              <w:t>1.</w:t>
            </w:r>
            <w:r>
              <w:rPr>
                <w:rFonts w:hint="default" w:ascii="Times New Roman" w:hAnsi="Times New Roman" w:eastAsia="楷体" w:cs="Times New Roman"/>
                <w:color w:val="auto"/>
                <w:sz w:val="24"/>
                <w:szCs w:val="24"/>
              </w:rPr>
              <w:t>师德师风存在问题，受到党纪、校纪处分或学校通报批评</w:t>
            </w:r>
            <w:r>
              <w:rPr>
                <w:rFonts w:hint="default" w:ascii="Times New Roman" w:hAnsi="Times New Roman" w:eastAsia="楷体" w:cs="Times New Roman"/>
                <w:color w:val="auto"/>
                <w:sz w:val="24"/>
                <w:szCs w:val="24"/>
                <w:lang w:eastAsia="zh-CN"/>
              </w:rPr>
              <w:t>。</w:t>
            </w:r>
          </w:p>
        </w:tc>
        <w:tc>
          <w:tcPr>
            <w:tcW w:w="2195" w:type="dxa"/>
            <w:gridSpan w:val="4"/>
            <w:vAlign w:val="center"/>
          </w:tcPr>
          <w:p w14:paraId="289D9157">
            <w:pPr>
              <w:ind w:firstLine="240" w:firstLineChars="100"/>
              <w:jc w:val="both"/>
              <w:rPr>
                <w:rFonts w:hint="default" w:ascii="楷体" w:hAnsi="楷体" w:eastAsia="楷体" w:cs="楷体"/>
                <w:sz w:val="24"/>
                <w:szCs w:val="24"/>
                <w:u w:val="none"/>
                <w:vertAlign w:val="baseline"/>
                <w:lang w:val="en-US" w:eastAsia="zh-CN"/>
              </w:rPr>
            </w:pPr>
            <w:bookmarkStart w:id="0" w:name="OLE_LINK1"/>
            <w:r>
              <w:rPr>
                <w:rFonts w:hint="eastAsia" w:ascii="楷体" w:hAnsi="楷体" w:eastAsia="楷体" w:cs="楷体"/>
                <w:sz w:val="24"/>
                <w:szCs w:val="24"/>
                <w:u w:val="none"/>
                <w:vertAlign w:val="baseline"/>
                <w:lang w:val="en-US" w:eastAsia="zh-CN"/>
              </w:rPr>
              <w:t>是 □   否 □</w:t>
            </w:r>
            <w:bookmarkEnd w:id="0"/>
          </w:p>
        </w:tc>
      </w:tr>
      <w:tr w14:paraId="7D03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3CFC5283">
            <w:pPr>
              <w:spacing w:line="240" w:lineRule="auto"/>
              <w:jc w:val="left"/>
              <w:rPr>
                <w:rFonts w:hint="default" w:ascii="Times New Roman" w:hAnsi="Times New Roman" w:eastAsia="楷体" w:cs="Times New Roman"/>
                <w:sz w:val="24"/>
                <w:szCs w:val="24"/>
                <w:u w:val="none"/>
                <w:vertAlign w:val="baseline"/>
                <w:lang w:val="en-US" w:eastAsia="zh-CN"/>
              </w:rPr>
            </w:pPr>
            <w:r>
              <w:rPr>
                <w:rFonts w:hint="default" w:ascii="Times New Roman" w:hAnsi="Times New Roman" w:eastAsia="楷体" w:cs="Times New Roman"/>
                <w:sz w:val="24"/>
                <w:szCs w:val="24"/>
                <w:u w:val="none"/>
                <w:vertAlign w:val="baseline"/>
                <w:lang w:val="en-US" w:eastAsia="zh-CN"/>
              </w:rPr>
              <w:t>2.</w:t>
            </w:r>
            <w:r>
              <w:rPr>
                <w:rFonts w:hint="default" w:ascii="Times New Roman" w:hAnsi="Times New Roman" w:eastAsia="楷体" w:cs="Times New Roman"/>
                <w:color w:val="auto"/>
                <w:sz w:val="24"/>
                <w:szCs w:val="24"/>
              </w:rPr>
              <w:t>思想政治方面存在不当言行造成不良影响，</w:t>
            </w:r>
            <w:r>
              <w:rPr>
                <w:rFonts w:hint="default" w:ascii="Times New Roman" w:hAnsi="Times New Roman" w:eastAsia="楷体" w:cs="Times New Roman"/>
                <w:color w:val="auto"/>
                <w:sz w:val="24"/>
                <w:szCs w:val="24"/>
                <w:lang w:val="en-US" w:eastAsia="zh-CN"/>
              </w:rPr>
              <w:t>年度师德考核不合格。</w:t>
            </w:r>
          </w:p>
        </w:tc>
        <w:tc>
          <w:tcPr>
            <w:tcW w:w="2195" w:type="dxa"/>
            <w:gridSpan w:val="4"/>
            <w:vAlign w:val="center"/>
          </w:tcPr>
          <w:p w14:paraId="7BD422F2">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30FF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6009B400">
            <w:pPr>
              <w:spacing w:line="240" w:lineRule="auto"/>
              <w:jc w:val="left"/>
              <w:rPr>
                <w:rFonts w:hint="default" w:ascii="Times New Roman" w:hAnsi="Times New Roman" w:eastAsia="楷体" w:cs="Times New Roman"/>
                <w:sz w:val="24"/>
                <w:szCs w:val="24"/>
                <w:u w:val="none"/>
                <w:vertAlign w:val="baseline"/>
                <w:lang w:val="en-US" w:eastAsia="zh-CN"/>
              </w:rPr>
            </w:pPr>
            <w:r>
              <w:rPr>
                <w:rFonts w:hint="default" w:ascii="Times New Roman" w:hAnsi="Times New Roman" w:eastAsia="楷体" w:cs="Times New Roman"/>
                <w:sz w:val="24"/>
                <w:szCs w:val="24"/>
                <w:u w:val="none"/>
                <w:vertAlign w:val="baseline"/>
                <w:lang w:val="en-US" w:eastAsia="zh-CN"/>
              </w:rPr>
              <w:t>3.对所指导研究生在思想政治方面不履行教育职责。</w:t>
            </w:r>
          </w:p>
        </w:tc>
        <w:tc>
          <w:tcPr>
            <w:tcW w:w="2195" w:type="dxa"/>
            <w:gridSpan w:val="4"/>
            <w:vAlign w:val="center"/>
          </w:tcPr>
          <w:p w14:paraId="3B1B5AEC">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3C33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12" w:type="dxa"/>
            <w:gridSpan w:val="13"/>
            <w:vAlign w:val="center"/>
          </w:tcPr>
          <w:p w14:paraId="7BDFC096">
            <w:pPr>
              <w:spacing w:line="240" w:lineRule="auto"/>
              <w:rPr>
                <w:rFonts w:hint="default" w:ascii="Times New Roman" w:hAnsi="Times New Roman" w:eastAsia="楷体" w:cs="Times New Roman"/>
                <w:sz w:val="24"/>
                <w:szCs w:val="24"/>
                <w:u w:val="none"/>
                <w:vertAlign w:val="baseline"/>
                <w:lang w:val="en-US" w:eastAsia="zh-CN"/>
              </w:rPr>
            </w:pPr>
            <w:r>
              <w:rPr>
                <w:rFonts w:hint="default" w:ascii="Times New Roman" w:hAnsi="Times New Roman" w:eastAsia="楷体" w:cs="Times New Roman"/>
                <w:color w:val="auto"/>
                <w:sz w:val="24"/>
                <w:szCs w:val="24"/>
                <w:lang w:val="en-US" w:eastAsia="zh-CN"/>
              </w:rPr>
              <w:t>4</w:t>
            </w:r>
            <w:r>
              <w:rPr>
                <w:rFonts w:hint="default" w:ascii="Times New Roman" w:hAnsi="Times New Roman" w:eastAsia="楷体" w:cs="Times New Roman"/>
                <w:color w:val="auto"/>
                <w:sz w:val="24"/>
                <w:szCs w:val="24"/>
              </w:rPr>
              <w:t>.责任心缺失，不能切实履行导师职责、完成研究生培养任务，师生矛盾突出，学生反映强烈</w:t>
            </w:r>
            <w:r>
              <w:rPr>
                <w:rFonts w:hint="default" w:ascii="Times New Roman" w:hAnsi="Times New Roman" w:eastAsia="楷体" w:cs="Times New Roman"/>
                <w:color w:val="auto"/>
                <w:sz w:val="24"/>
                <w:szCs w:val="24"/>
                <w:lang w:eastAsia="zh-CN"/>
              </w:rPr>
              <w:t>。</w:t>
            </w:r>
          </w:p>
        </w:tc>
        <w:tc>
          <w:tcPr>
            <w:tcW w:w="2195" w:type="dxa"/>
            <w:gridSpan w:val="4"/>
            <w:vAlign w:val="center"/>
          </w:tcPr>
          <w:p w14:paraId="5F275967">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6A49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6A329355">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5.经认定存在学术不端行为或对所指导研究生的学术不端行为负有责任。</w:t>
            </w:r>
          </w:p>
        </w:tc>
        <w:tc>
          <w:tcPr>
            <w:tcW w:w="2195" w:type="dxa"/>
            <w:gridSpan w:val="4"/>
            <w:vAlign w:val="center"/>
          </w:tcPr>
          <w:p w14:paraId="136F36BD">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267C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43B9C133">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6.</w:t>
            </w:r>
            <w:r>
              <w:rPr>
                <w:rFonts w:hint="default" w:ascii="Times New Roman" w:hAnsi="Times New Roman" w:eastAsia="楷体" w:cs="Times New Roman"/>
                <w:color w:val="auto"/>
                <w:sz w:val="24"/>
                <w:szCs w:val="24"/>
                <w:highlight w:val="none"/>
              </w:rPr>
              <w:t>指导的博士学位论文在教育部论文抽检中出现“存在问题学位论文”</w:t>
            </w:r>
            <w:r>
              <w:rPr>
                <w:rFonts w:hint="default" w:ascii="Times New Roman" w:hAnsi="Times New Roman" w:eastAsia="楷体" w:cs="Times New Roman"/>
                <w:color w:val="auto"/>
                <w:sz w:val="24"/>
                <w:szCs w:val="24"/>
                <w:highlight w:val="none"/>
                <w:lang w:eastAsia="zh-CN"/>
              </w:rPr>
              <w:t>。</w:t>
            </w:r>
          </w:p>
        </w:tc>
        <w:tc>
          <w:tcPr>
            <w:tcW w:w="2195" w:type="dxa"/>
            <w:gridSpan w:val="4"/>
            <w:vAlign w:val="center"/>
          </w:tcPr>
          <w:p w14:paraId="31AE5841">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2A6E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2C1AACED">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highlight w:val="none"/>
                <w:lang w:val="en-US" w:eastAsia="zh-CN"/>
              </w:rPr>
              <w:t>7</w:t>
            </w:r>
            <w:r>
              <w:rPr>
                <w:rFonts w:hint="default" w:ascii="Times New Roman" w:hAnsi="Times New Roman" w:eastAsia="楷体" w:cs="Times New Roman"/>
                <w:color w:val="auto"/>
                <w:sz w:val="24"/>
                <w:szCs w:val="24"/>
                <w:highlight w:val="none"/>
              </w:rPr>
              <w:t>.</w:t>
            </w:r>
            <w:r>
              <w:rPr>
                <w:rFonts w:hint="default" w:ascii="Times New Roman" w:hAnsi="Times New Roman" w:eastAsia="楷体" w:cs="Times New Roman"/>
                <w:color w:val="auto"/>
                <w:sz w:val="24"/>
                <w:szCs w:val="24"/>
                <w:highlight w:val="none"/>
                <w:lang w:val="en-US" w:eastAsia="zh-CN"/>
              </w:rPr>
              <w:t>近一年指导的博士学位论文盲评出现“不同意答辩”结论（202</w:t>
            </w:r>
            <w:r>
              <w:rPr>
                <w:rFonts w:hint="eastAsia" w:ascii="Times New Roman" w:hAnsi="Times New Roman" w:eastAsia="楷体" w:cs="Times New Roman"/>
                <w:color w:val="auto"/>
                <w:sz w:val="24"/>
                <w:szCs w:val="24"/>
                <w:highlight w:val="none"/>
                <w:lang w:val="en-US" w:eastAsia="zh-CN"/>
              </w:rPr>
              <w:t>4</w:t>
            </w:r>
            <w:r>
              <w:rPr>
                <w:rFonts w:hint="default" w:ascii="Times New Roman" w:hAnsi="Times New Roman" w:eastAsia="楷体" w:cs="Times New Roman"/>
                <w:color w:val="auto"/>
                <w:sz w:val="24"/>
                <w:szCs w:val="24"/>
                <w:highlight w:val="none"/>
                <w:lang w:val="en-US" w:eastAsia="zh-CN"/>
              </w:rPr>
              <w:t>年6月至2025年</w:t>
            </w:r>
            <w:r>
              <w:rPr>
                <w:rFonts w:hint="eastAsia" w:ascii="Times New Roman" w:hAnsi="Times New Roman" w:eastAsia="楷体" w:cs="Times New Roman"/>
                <w:color w:val="auto"/>
                <w:sz w:val="24"/>
                <w:szCs w:val="24"/>
                <w:highlight w:val="none"/>
                <w:lang w:val="en-US" w:eastAsia="zh-CN"/>
              </w:rPr>
              <w:t>5</w:t>
            </w:r>
            <w:r>
              <w:rPr>
                <w:rFonts w:hint="default" w:ascii="Times New Roman" w:hAnsi="Times New Roman" w:eastAsia="楷体" w:cs="Times New Roman"/>
                <w:color w:val="auto"/>
                <w:sz w:val="24"/>
                <w:szCs w:val="24"/>
                <w:highlight w:val="none"/>
                <w:lang w:val="en-US" w:eastAsia="zh-CN"/>
              </w:rPr>
              <w:t>月）。</w:t>
            </w:r>
          </w:p>
        </w:tc>
        <w:tc>
          <w:tcPr>
            <w:tcW w:w="2195" w:type="dxa"/>
            <w:gridSpan w:val="4"/>
            <w:vAlign w:val="center"/>
          </w:tcPr>
          <w:p w14:paraId="0DB88728">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0550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165442CA">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8</w:t>
            </w:r>
            <w:r>
              <w:rPr>
                <w:rFonts w:hint="default" w:ascii="Times New Roman" w:hAnsi="Times New Roman" w:eastAsia="楷体" w:cs="Times New Roman"/>
                <w:color w:val="auto"/>
                <w:sz w:val="24"/>
                <w:szCs w:val="24"/>
              </w:rPr>
              <w:t>.近三年名下有3名及以上博士生因超过最长学习年限而退学</w:t>
            </w:r>
            <w:r>
              <w:rPr>
                <w:rFonts w:hint="default" w:ascii="Times New Roman" w:hAnsi="Times New Roman" w:eastAsia="楷体" w:cs="Times New Roman"/>
                <w:color w:val="auto"/>
                <w:sz w:val="24"/>
                <w:szCs w:val="24"/>
                <w:lang w:val="en-US" w:eastAsia="zh-CN"/>
              </w:rPr>
              <w:t>（2022年6月至2025年6月）</w:t>
            </w:r>
            <w:r>
              <w:rPr>
                <w:rFonts w:hint="default" w:ascii="Times New Roman" w:hAnsi="Times New Roman" w:eastAsia="楷体" w:cs="Times New Roman"/>
                <w:color w:val="auto"/>
                <w:sz w:val="24"/>
                <w:szCs w:val="24"/>
                <w:lang w:eastAsia="zh-CN"/>
              </w:rPr>
              <w:t>。</w:t>
            </w:r>
          </w:p>
        </w:tc>
        <w:tc>
          <w:tcPr>
            <w:tcW w:w="2195" w:type="dxa"/>
            <w:gridSpan w:val="4"/>
            <w:vAlign w:val="center"/>
          </w:tcPr>
          <w:p w14:paraId="4CBE0C5B">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096B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4C6FAD94">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9.近五年指导的已毕业（含结业、肄业）的博士生不少于3名时，获博士学位人数比例低于50%（202</w:t>
            </w:r>
            <w:r>
              <w:rPr>
                <w:rFonts w:hint="eastAsia" w:ascii="Times New Roman" w:hAnsi="Times New Roman" w:eastAsia="楷体" w:cs="Times New Roman"/>
                <w:color w:val="auto"/>
                <w:sz w:val="24"/>
                <w:szCs w:val="24"/>
                <w:lang w:val="en-US" w:eastAsia="zh-CN"/>
              </w:rPr>
              <w:t>0</w:t>
            </w:r>
            <w:r>
              <w:rPr>
                <w:rFonts w:hint="default" w:ascii="Times New Roman" w:hAnsi="Times New Roman" w:eastAsia="楷体" w:cs="Times New Roman"/>
                <w:color w:val="auto"/>
                <w:sz w:val="24"/>
                <w:szCs w:val="24"/>
                <w:lang w:val="en-US" w:eastAsia="zh-CN"/>
              </w:rPr>
              <w:t>年6月至202</w:t>
            </w:r>
            <w:r>
              <w:rPr>
                <w:rFonts w:hint="eastAsia" w:ascii="Times New Roman" w:hAnsi="Times New Roman" w:eastAsia="楷体" w:cs="Times New Roman"/>
                <w:color w:val="auto"/>
                <w:sz w:val="24"/>
                <w:szCs w:val="24"/>
                <w:lang w:val="en-US" w:eastAsia="zh-CN"/>
              </w:rPr>
              <w:t>5</w:t>
            </w:r>
            <w:r>
              <w:rPr>
                <w:rFonts w:hint="default" w:ascii="Times New Roman" w:hAnsi="Times New Roman" w:eastAsia="楷体" w:cs="Times New Roman"/>
                <w:color w:val="auto"/>
                <w:sz w:val="24"/>
                <w:szCs w:val="24"/>
                <w:lang w:val="en-US" w:eastAsia="zh-CN"/>
              </w:rPr>
              <w:t>年</w:t>
            </w:r>
            <w:r>
              <w:rPr>
                <w:rFonts w:hint="eastAsia" w:ascii="Times New Roman" w:hAnsi="Times New Roman" w:eastAsia="楷体" w:cs="Times New Roman"/>
                <w:color w:val="auto"/>
                <w:sz w:val="24"/>
                <w:szCs w:val="24"/>
                <w:lang w:val="en-US" w:eastAsia="zh-CN"/>
              </w:rPr>
              <w:t>6</w:t>
            </w:r>
            <w:r>
              <w:rPr>
                <w:rFonts w:hint="default" w:ascii="Times New Roman" w:hAnsi="Times New Roman" w:eastAsia="楷体" w:cs="Times New Roman"/>
                <w:color w:val="auto"/>
                <w:sz w:val="24"/>
                <w:szCs w:val="24"/>
                <w:lang w:val="en-US" w:eastAsia="zh-CN"/>
              </w:rPr>
              <w:t>月）。</w:t>
            </w:r>
          </w:p>
        </w:tc>
        <w:tc>
          <w:tcPr>
            <w:tcW w:w="2195" w:type="dxa"/>
            <w:gridSpan w:val="4"/>
            <w:vAlign w:val="center"/>
          </w:tcPr>
          <w:p w14:paraId="4BA68306">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53DD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55383DEC">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10</w:t>
            </w:r>
            <w:r>
              <w:rPr>
                <w:rFonts w:hint="default" w:ascii="Times New Roman" w:hAnsi="Times New Roman" w:eastAsia="楷体" w:cs="Times New Roman"/>
                <w:color w:val="auto"/>
                <w:sz w:val="24"/>
                <w:szCs w:val="24"/>
              </w:rPr>
              <w:t>.未按照学校规定向研究生发放助研津贴</w:t>
            </w:r>
            <w:r>
              <w:rPr>
                <w:rFonts w:hint="default" w:ascii="Times New Roman" w:hAnsi="Times New Roman" w:eastAsia="楷体" w:cs="Times New Roman"/>
                <w:color w:val="auto"/>
                <w:sz w:val="24"/>
                <w:szCs w:val="24"/>
                <w:lang w:eastAsia="zh-CN"/>
              </w:rPr>
              <w:t>。</w:t>
            </w:r>
          </w:p>
        </w:tc>
        <w:tc>
          <w:tcPr>
            <w:tcW w:w="2195" w:type="dxa"/>
            <w:gridSpan w:val="4"/>
            <w:vAlign w:val="center"/>
          </w:tcPr>
          <w:p w14:paraId="36210522">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3B91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29767DCE">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11</w:t>
            </w:r>
            <w:r>
              <w:rPr>
                <w:rFonts w:hint="default" w:ascii="Times New Roman" w:hAnsi="Times New Roman" w:eastAsia="楷体" w:cs="Times New Roman"/>
                <w:color w:val="auto"/>
                <w:sz w:val="24"/>
                <w:szCs w:val="24"/>
              </w:rPr>
              <w:t>.出国或脱离工作岗位超过一年，不能正常进行指导工作</w:t>
            </w:r>
            <w:r>
              <w:rPr>
                <w:rFonts w:hint="default" w:ascii="Times New Roman" w:hAnsi="Times New Roman" w:eastAsia="楷体" w:cs="Times New Roman"/>
                <w:color w:val="auto"/>
                <w:sz w:val="24"/>
                <w:szCs w:val="24"/>
                <w:lang w:eastAsia="zh-CN"/>
              </w:rPr>
              <w:t>。</w:t>
            </w:r>
          </w:p>
        </w:tc>
        <w:tc>
          <w:tcPr>
            <w:tcW w:w="2195" w:type="dxa"/>
            <w:gridSpan w:val="4"/>
            <w:vAlign w:val="center"/>
          </w:tcPr>
          <w:p w14:paraId="7C0AF70A">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2BE7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31F5712C">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rPr>
              <w:t>1</w:t>
            </w:r>
            <w:r>
              <w:rPr>
                <w:rFonts w:hint="default" w:ascii="Times New Roman" w:hAnsi="Times New Roman" w:eastAsia="楷体" w:cs="Times New Roman"/>
                <w:color w:val="auto"/>
                <w:sz w:val="24"/>
                <w:szCs w:val="24"/>
                <w:lang w:val="en-US" w:eastAsia="zh-CN"/>
              </w:rPr>
              <w:t>2</w:t>
            </w:r>
            <w:r>
              <w:rPr>
                <w:rFonts w:hint="default" w:ascii="Times New Roman" w:hAnsi="Times New Roman" w:eastAsia="楷体" w:cs="Times New Roman"/>
                <w:color w:val="auto"/>
                <w:sz w:val="24"/>
                <w:szCs w:val="24"/>
              </w:rPr>
              <w:t>.申请招生资格时提交虚假材料和信息</w:t>
            </w:r>
            <w:r>
              <w:rPr>
                <w:rFonts w:hint="default" w:ascii="Times New Roman" w:hAnsi="Times New Roman" w:eastAsia="楷体" w:cs="Times New Roman"/>
                <w:color w:val="auto"/>
                <w:sz w:val="24"/>
                <w:szCs w:val="24"/>
                <w:lang w:eastAsia="zh-CN"/>
              </w:rPr>
              <w:t>。</w:t>
            </w:r>
          </w:p>
        </w:tc>
        <w:tc>
          <w:tcPr>
            <w:tcW w:w="2195" w:type="dxa"/>
            <w:gridSpan w:val="4"/>
            <w:vAlign w:val="center"/>
          </w:tcPr>
          <w:p w14:paraId="750D32F3">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2764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12" w:type="dxa"/>
            <w:gridSpan w:val="13"/>
            <w:vAlign w:val="center"/>
          </w:tcPr>
          <w:p w14:paraId="115FE8EB">
            <w:pPr>
              <w:spacing w:line="24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13.</w:t>
            </w:r>
            <w:r>
              <w:rPr>
                <w:rFonts w:hint="eastAsia" w:ascii="Times New Roman" w:hAnsi="Times New Roman" w:eastAsia="楷体" w:cs="Times New Roman"/>
                <w:strike w:val="0"/>
                <w:dstrike w:val="0"/>
                <w:color w:val="auto"/>
                <w:sz w:val="24"/>
                <w:szCs w:val="24"/>
                <w:highlight w:val="none"/>
                <w:lang w:val="en-US" w:eastAsia="zh-CN"/>
              </w:rPr>
              <w:t>招生时</w:t>
            </w:r>
            <w:r>
              <w:rPr>
                <w:rFonts w:hint="default" w:ascii="Times New Roman" w:hAnsi="Times New Roman" w:eastAsia="楷体" w:cs="Times New Roman"/>
                <w:color w:val="auto"/>
                <w:sz w:val="24"/>
                <w:szCs w:val="24"/>
                <w:lang w:val="en-US" w:eastAsia="zh-CN"/>
              </w:rPr>
              <w:t>距退休年龄低于博士生基本学习年限，无法完整培养一届博士生。</w:t>
            </w:r>
          </w:p>
        </w:tc>
        <w:tc>
          <w:tcPr>
            <w:tcW w:w="2195" w:type="dxa"/>
            <w:gridSpan w:val="4"/>
            <w:vAlign w:val="center"/>
          </w:tcPr>
          <w:p w14:paraId="3DC3B3ED">
            <w:pPr>
              <w:ind w:firstLine="240" w:firstLineChars="100"/>
              <w:jc w:val="both"/>
              <w:rPr>
                <w:rFonts w:hint="eastAsia" w:ascii="楷体" w:hAnsi="楷体" w:eastAsia="楷体" w:cs="楷体"/>
                <w:sz w:val="24"/>
                <w:szCs w:val="24"/>
                <w:u w:val="none"/>
                <w:vertAlign w:val="baseline"/>
                <w:lang w:val="en-US" w:eastAsia="zh-CN"/>
              </w:rPr>
            </w:pPr>
            <w:r>
              <w:rPr>
                <w:rFonts w:hint="eastAsia" w:ascii="楷体" w:hAnsi="楷体" w:eastAsia="楷体" w:cs="楷体"/>
                <w:sz w:val="24"/>
                <w:szCs w:val="24"/>
                <w:u w:val="none"/>
                <w:vertAlign w:val="baseline"/>
                <w:lang w:val="en-US" w:eastAsia="zh-CN"/>
              </w:rPr>
              <w:t>是 □   否 □</w:t>
            </w:r>
          </w:p>
        </w:tc>
      </w:tr>
      <w:tr w14:paraId="7578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107" w:type="dxa"/>
            <w:gridSpan w:val="17"/>
            <w:vAlign w:val="center"/>
          </w:tcPr>
          <w:p w14:paraId="6EE3ABFB">
            <w:pPr>
              <w:jc w:val="both"/>
              <w:rPr>
                <w:rFonts w:hint="default" w:ascii="Times New Roman" w:hAnsi="Times New Roman" w:eastAsia="楷体" w:cs="Times New Roman"/>
                <w:sz w:val="28"/>
                <w:szCs w:val="28"/>
                <w:vertAlign w:val="baseline"/>
                <w:lang w:val="en-US" w:eastAsia="zh-CN"/>
              </w:rPr>
            </w:pPr>
          </w:p>
          <w:p w14:paraId="62BD4BAA">
            <w:pPr>
              <w:ind w:firstLine="560" w:firstLineChars="200"/>
              <w:jc w:val="both"/>
              <w:rPr>
                <w:rFonts w:hint="default" w:ascii="Times New Roman" w:hAnsi="Times New Roman" w:eastAsia="楷体" w:cs="Times New Roman"/>
                <w:sz w:val="28"/>
                <w:szCs w:val="28"/>
                <w:vertAlign w:val="baseline"/>
                <w:lang w:val="en-US" w:eastAsia="zh-CN"/>
              </w:rPr>
            </w:pPr>
            <w:r>
              <w:rPr>
                <w:rFonts w:hint="default" w:ascii="Times New Roman" w:hAnsi="Times New Roman" w:eastAsia="楷体" w:cs="Times New Roman"/>
                <w:sz w:val="28"/>
                <w:szCs w:val="28"/>
                <w:vertAlign w:val="baseline"/>
                <w:lang w:val="en-US" w:eastAsia="zh-CN"/>
              </w:rPr>
              <w:t>本人保证上述各项中所提供的情况真实无误。</w:t>
            </w:r>
          </w:p>
          <w:p w14:paraId="1E590976">
            <w:pPr>
              <w:ind w:firstLine="560" w:firstLineChars="200"/>
              <w:jc w:val="both"/>
              <w:rPr>
                <w:rFonts w:hint="default" w:ascii="Times New Roman" w:hAnsi="Times New Roman" w:eastAsia="楷体" w:cs="Times New Roman"/>
                <w:sz w:val="28"/>
                <w:szCs w:val="28"/>
                <w:vertAlign w:val="baseline"/>
                <w:lang w:val="en-US" w:eastAsia="zh-CN"/>
              </w:rPr>
            </w:pPr>
          </w:p>
          <w:p w14:paraId="6373C97E">
            <w:pPr>
              <w:jc w:val="center"/>
              <w:rPr>
                <w:rFonts w:hint="default" w:ascii="Times New Roman" w:hAnsi="Times New Roman" w:cs="Times New Roman"/>
                <w:sz w:val="24"/>
                <w:szCs w:val="24"/>
                <w:vertAlign w:val="baseline"/>
                <w:lang w:val="en-US" w:eastAsia="zh-CN"/>
              </w:rPr>
            </w:pPr>
          </w:p>
          <w:p w14:paraId="37187B3F">
            <w:pPr>
              <w:jc w:val="right"/>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                   </w:t>
            </w:r>
            <w:r>
              <w:rPr>
                <w:rFonts w:hint="default" w:ascii="Times New Roman" w:hAnsi="Times New Roman" w:cs="Times New Roman"/>
                <w:b/>
                <w:bCs/>
                <w:sz w:val="24"/>
                <w:szCs w:val="24"/>
                <w:vertAlign w:val="baseline"/>
                <w:lang w:val="en-US" w:eastAsia="zh-CN"/>
              </w:rPr>
              <w:t>申请人（签字）：              年     月     日</w:t>
            </w:r>
          </w:p>
          <w:p w14:paraId="45A6A7E6">
            <w:pPr>
              <w:jc w:val="right"/>
              <w:rPr>
                <w:rFonts w:hint="default" w:ascii="Times New Roman" w:hAnsi="Times New Roman" w:cs="Times New Roman"/>
                <w:b/>
                <w:bCs/>
                <w:sz w:val="24"/>
                <w:szCs w:val="24"/>
                <w:vertAlign w:val="baseline"/>
                <w:lang w:val="en-US" w:eastAsia="zh-CN"/>
              </w:rPr>
            </w:pPr>
          </w:p>
        </w:tc>
      </w:tr>
      <w:tr w14:paraId="310C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107" w:type="dxa"/>
            <w:gridSpan w:val="17"/>
            <w:shd w:val="clear" w:color="auto" w:fill="auto"/>
            <w:vAlign w:val="top"/>
          </w:tcPr>
          <w:p w14:paraId="67520219">
            <w:pPr>
              <w:jc w:val="both"/>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招生单位审核意见：</w:t>
            </w:r>
          </w:p>
          <w:p w14:paraId="682F8DA2">
            <w:pPr>
              <w:jc w:val="both"/>
              <w:rPr>
                <w:rFonts w:hint="eastAsia" w:ascii="Times New Roman" w:hAnsi="Times New Roman" w:cs="Times New Roman"/>
                <w:b/>
                <w:bCs/>
                <w:sz w:val="24"/>
                <w:szCs w:val="24"/>
                <w:vertAlign w:val="baseline"/>
                <w:lang w:val="en-US" w:eastAsia="zh-CN"/>
              </w:rPr>
            </w:pPr>
          </w:p>
          <w:p w14:paraId="6ECEA14B">
            <w:pPr>
              <w:jc w:val="both"/>
              <w:rPr>
                <w:rFonts w:hint="eastAsia" w:ascii="Times New Roman" w:hAnsi="Times New Roman" w:cs="Times New Roman"/>
                <w:b/>
                <w:bCs/>
                <w:sz w:val="24"/>
                <w:szCs w:val="24"/>
                <w:vertAlign w:val="baseline"/>
                <w:lang w:val="en-US" w:eastAsia="zh-CN"/>
              </w:rPr>
            </w:pPr>
          </w:p>
          <w:p w14:paraId="571053AC">
            <w:pPr>
              <w:jc w:val="both"/>
              <w:rPr>
                <w:rFonts w:hint="eastAsia" w:ascii="Times New Roman" w:hAnsi="Times New Roman" w:cs="Times New Roman"/>
                <w:b/>
                <w:bCs/>
                <w:sz w:val="24"/>
                <w:szCs w:val="24"/>
                <w:vertAlign w:val="baseline"/>
                <w:lang w:val="en-US" w:eastAsia="zh-CN"/>
              </w:rPr>
            </w:pPr>
          </w:p>
          <w:p w14:paraId="3F462E5C">
            <w:pPr>
              <w:jc w:val="right"/>
              <w:rPr>
                <w:rFonts w:hint="default"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b/>
                <w:bCs/>
                <w:sz w:val="24"/>
                <w:szCs w:val="24"/>
                <w:vertAlign w:val="baseline"/>
                <w:lang w:val="en-US" w:eastAsia="zh-CN"/>
              </w:rPr>
              <w:t>审核人</w:t>
            </w:r>
            <w:r>
              <w:rPr>
                <w:rFonts w:hint="default" w:ascii="Times New Roman" w:hAnsi="Times New Roman" w:cs="Times New Roman"/>
                <w:b/>
                <w:bCs/>
                <w:sz w:val="24"/>
                <w:szCs w:val="24"/>
                <w:vertAlign w:val="baseline"/>
                <w:lang w:val="en-US" w:eastAsia="zh-CN"/>
              </w:rPr>
              <w:t>：              年     月     日</w:t>
            </w:r>
          </w:p>
        </w:tc>
      </w:tr>
      <w:tr w14:paraId="25E3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107" w:type="dxa"/>
            <w:gridSpan w:val="17"/>
            <w:shd w:val="clear" w:color="auto" w:fill="auto"/>
            <w:vAlign w:val="center"/>
          </w:tcPr>
          <w:p w14:paraId="79384F88">
            <w:pPr>
              <w:jc w:val="both"/>
              <w:rPr>
                <w:rFonts w:hint="eastAsia"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学位评定分委员会审核意见：</w:t>
            </w:r>
          </w:p>
          <w:p w14:paraId="2333908A">
            <w:pPr>
              <w:jc w:val="both"/>
              <w:rPr>
                <w:rFonts w:hint="eastAsia" w:ascii="Times New Roman" w:hAnsi="Times New Roman" w:cs="Times New Roman"/>
                <w:b/>
                <w:bCs/>
                <w:sz w:val="24"/>
                <w:szCs w:val="24"/>
                <w:vertAlign w:val="baseline"/>
                <w:lang w:val="en-US" w:eastAsia="zh-CN"/>
              </w:rPr>
            </w:pPr>
          </w:p>
          <w:p w14:paraId="258C0D6B">
            <w:pPr>
              <w:jc w:val="both"/>
              <w:rPr>
                <w:rFonts w:hint="eastAsia" w:ascii="Times New Roman" w:hAnsi="Times New Roman" w:cs="Times New Roman"/>
                <w:b/>
                <w:bCs/>
                <w:sz w:val="24"/>
                <w:szCs w:val="24"/>
                <w:vertAlign w:val="baseline"/>
                <w:lang w:val="en-US" w:eastAsia="zh-CN"/>
              </w:rPr>
            </w:pPr>
          </w:p>
          <w:p w14:paraId="7DFFB74A">
            <w:pPr>
              <w:jc w:val="both"/>
              <w:rPr>
                <w:rFonts w:hint="eastAsia" w:ascii="Times New Roman" w:hAnsi="Times New Roman" w:cs="Times New Roman"/>
                <w:b/>
                <w:bCs/>
                <w:sz w:val="24"/>
                <w:szCs w:val="24"/>
                <w:vertAlign w:val="baseline"/>
                <w:lang w:val="en-US" w:eastAsia="zh-CN"/>
              </w:rPr>
            </w:pPr>
          </w:p>
          <w:p w14:paraId="285B4DA0">
            <w:pPr>
              <w:jc w:val="right"/>
              <w:rPr>
                <w:rFonts w:hint="default"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b/>
                <w:bCs/>
                <w:sz w:val="24"/>
                <w:szCs w:val="24"/>
                <w:vertAlign w:val="baseline"/>
                <w:lang w:val="en-US" w:eastAsia="zh-CN"/>
              </w:rPr>
              <w:t>审核人</w:t>
            </w:r>
            <w:r>
              <w:rPr>
                <w:rFonts w:hint="default" w:ascii="Times New Roman" w:hAnsi="Times New Roman" w:cs="Times New Roman"/>
                <w:b/>
                <w:bCs/>
                <w:sz w:val="24"/>
                <w:szCs w:val="24"/>
                <w:vertAlign w:val="baseline"/>
                <w:lang w:val="en-US" w:eastAsia="zh-CN"/>
              </w:rPr>
              <w:t>：              年     月     日</w:t>
            </w:r>
          </w:p>
        </w:tc>
      </w:tr>
    </w:tbl>
    <w:p w14:paraId="74CF980B">
      <w:pPr>
        <w:jc w:val="both"/>
        <w:rPr>
          <w:rFonts w:hint="default" w:ascii="仿宋_GB2312" w:hAnsi="仿宋_GB2312" w:eastAsia="仿宋_GB2312" w:cs="仿宋_GB2312"/>
          <w:sz w:val="28"/>
          <w:szCs w:val="28"/>
          <w:lang w:val="en-US" w:eastAsia="zh-CN"/>
        </w:rPr>
      </w:pPr>
    </w:p>
    <w:sectPr>
      <w:pgSz w:w="11906" w:h="16838"/>
      <w:pgMar w:top="1043"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2JiZmNiOGZjMzk2YWRmOTAyMzNjYWYxN2M3ZWMifQ=="/>
  </w:docVars>
  <w:rsids>
    <w:rsidRoot w:val="50E41374"/>
    <w:rsid w:val="026B36E4"/>
    <w:rsid w:val="0CA520DE"/>
    <w:rsid w:val="0E4C0406"/>
    <w:rsid w:val="11353BB9"/>
    <w:rsid w:val="16287169"/>
    <w:rsid w:val="18DE71E9"/>
    <w:rsid w:val="1FB436F3"/>
    <w:rsid w:val="21193903"/>
    <w:rsid w:val="213220A2"/>
    <w:rsid w:val="226002D5"/>
    <w:rsid w:val="233F4342"/>
    <w:rsid w:val="42701998"/>
    <w:rsid w:val="466B42A6"/>
    <w:rsid w:val="46AD786E"/>
    <w:rsid w:val="492D2391"/>
    <w:rsid w:val="50E41374"/>
    <w:rsid w:val="58805CBB"/>
    <w:rsid w:val="5A271363"/>
    <w:rsid w:val="5C1A16CE"/>
    <w:rsid w:val="71F61D85"/>
    <w:rsid w:val="76EF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844</Characters>
  <Lines>0</Lines>
  <Paragraphs>0</Paragraphs>
  <TotalTime>939</TotalTime>
  <ScaleCrop>false</ScaleCrop>
  <LinksUpToDate>false</LinksUpToDate>
  <CharactersWithSpaces>1023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2024-09-20T09:17:00Z</dcterms:created>
  <dc:creator>世奇</dc:creator>
  <cp:lastModifiedBy>世奇</cp:lastModifiedBy>
  <cp:lastPrinted>2024-09-23T02:36:00Z</cp:lastPrinted>
  <dcterms:modified xsi:type="dcterms:W3CDTF">2025-07-16T02:58:33Z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54FAB357AE7345EF8B8632A86552D166_13</vt:lpwstr>
  </property>
  <property fmtid="{D5CDD505-2E9C-101B-9397-08002B2CF9AE}" pid="4" name="KSOTemplateDocerSaveRecord">
    <vt:lpwstr>eyJoZGlkIjoiMDY4NDdjYzA3NDY0ZTY5Mjg5NzE3NjFhMmU5Yzg0NjMiLCJ1c2VySWQiOiIyNjY2NTE3MjkifQ==</vt:lpwstr>
  </property>
</Properties>
</file>